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0D48EE" w:rsidP="008C558D">
      <w:pPr>
        <w:rPr>
          <w:sz w:val="28"/>
          <w:szCs w:val="28"/>
        </w:rPr>
      </w:pPr>
      <w:r>
        <w:rPr>
          <w:sz w:val="28"/>
          <w:szCs w:val="28"/>
        </w:rPr>
        <w:t>27.03.2024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              </w:t>
      </w:r>
      <w:r w:rsidR="008C558D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315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Default="008C558D" w:rsidP="008C558D">
      <w:pPr>
        <w:jc w:val="center"/>
        <w:rPr>
          <w:sz w:val="28"/>
          <w:szCs w:val="28"/>
        </w:rPr>
      </w:pPr>
    </w:p>
    <w:p w:rsidR="008C558D" w:rsidRDefault="008C558D" w:rsidP="008C558D">
      <w:pPr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административного регламента предоставления муниципальной услуги</w:t>
      </w:r>
    </w:p>
    <w:p w:rsidR="008C558D" w:rsidRPr="00EF5842" w:rsidRDefault="008C558D" w:rsidP="0000261A">
      <w:pPr>
        <w:jc w:val="center"/>
        <w:rPr>
          <w:sz w:val="28"/>
          <w:szCs w:val="28"/>
        </w:rPr>
      </w:pPr>
      <w:r w:rsidRPr="00EF5842">
        <w:rPr>
          <w:b/>
          <w:sz w:val="28"/>
          <w:szCs w:val="28"/>
        </w:rPr>
        <w:t>«</w:t>
      </w:r>
      <w:r w:rsidR="00EF5842" w:rsidRPr="00EF5842">
        <w:rPr>
          <w:sz w:val="28"/>
          <w:szCs w:val="28"/>
        </w:rPr>
        <w:t>П</w:t>
      </w:r>
      <w:r w:rsidR="00EF5842" w:rsidRPr="00EF5842">
        <w:rPr>
          <w:b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0261A" w:rsidRPr="00EF5842">
        <w:rPr>
          <w:color w:val="000000"/>
          <w:sz w:val="28"/>
          <w:szCs w:val="28"/>
        </w:rPr>
        <w:t>»</w:t>
      </w:r>
    </w:p>
    <w:p w:rsidR="008C558D" w:rsidRPr="00EF5842" w:rsidRDefault="008C558D" w:rsidP="008C558D">
      <w:pPr>
        <w:ind w:left="1559" w:right="1559"/>
        <w:jc w:val="center"/>
        <w:rPr>
          <w:b/>
          <w:sz w:val="28"/>
          <w:szCs w:val="28"/>
        </w:rPr>
      </w:pPr>
    </w:p>
    <w:p w:rsidR="008C558D" w:rsidRDefault="008C558D" w:rsidP="00CB14DC">
      <w:pPr>
        <w:tabs>
          <w:tab w:val="left" w:pos="851"/>
        </w:tabs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целью приведения нормативно-правового акта в соответствие          с действующим законодательством, администрация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ПОСТАНОВЛЯЕТ: </w:t>
      </w:r>
      <w:proofErr w:type="gramEnd"/>
    </w:p>
    <w:p w:rsidR="008C558D" w:rsidRPr="00D05050" w:rsidRDefault="008C558D" w:rsidP="00EF58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5050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EF5842" w:rsidRPr="00EF5842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F5842" w:rsidRPr="00EF5842">
        <w:rPr>
          <w:color w:val="000000"/>
          <w:sz w:val="28"/>
          <w:szCs w:val="28"/>
        </w:rPr>
        <w:t>»</w:t>
      </w:r>
      <w:r w:rsidRPr="00D05050">
        <w:rPr>
          <w:sz w:val="28"/>
          <w:szCs w:val="28"/>
        </w:rPr>
        <w:t>, согласно приложени</w:t>
      </w:r>
      <w:r w:rsidR="009A0163">
        <w:rPr>
          <w:sz w:val="28"/>
          <w:szCs w:val="28"/>
        </w:rPr>
        <w:t>ю</w:t>
      </w:r>
      <w:r w:rsidRPr="00D05050">
        <w:rPr>
          <w:sz w:val="28"/>
          <w:szCs w:val="28"/>
        </w:rPr>
        <w:t>.</w:t>
      </w:r>
    </w:p>
    <w:p w:rsidR="008C558D" w:rsidRDefault="0000261A" w:rsidP="00EF5842">
      <w:pPr>
        <w:tabs>
          <w:tab w:val="left" w:pos="851"/>
          <w:tab w:val="left" w:pos="1418"/>
          <w:tab w:val="left" w:pos="76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 области, разместить на официальном Интернет-сайте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области. </w:t>
      </w:r>
    </w:p>
    <w:p w:rsidR="008C558D" w:rsidRDefault="008C558D" w:rsidP="00EF584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61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Default="008C558D" w:rsidP="00CB14DC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8C558D" w:rsidRDefault="008C558D" w:rsidP="0000261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Default="00B94183" w:rsidP="008C558D">
      <w:pPr>
        <w:tabs>
          <w:tab w:val="left" w:pos="7655"/>
        </w:tabs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</w:t>
      </w:r>
      <w:r w:rsidR="005151EB">
        <w:rPr>
          <w:sz w:val="28"/>
          <w:szCs w:val="28"/>
        </w:rPr>
        <w:t xml:space="preserve">                                                                       </w:t>
      </w:r>
      <w:r w:rsidR="008C558D">
        <w:rPr>
          <w:sz w:val="28"/>
          <w:szCs w:val="28"/>
        </w:rPr>
        <w:t>А.В. Малков</w:t>
      </w:r>
    </w:p>
    <w:sectPr w:rsidR="008C558D" w:rsidSect="00B94183">
      <w:headerReference w:type="even" r:id="rId7"/>
      <w:footerReference w:type="default" r:id="rId8"/>
      <w:headerReference w:type="first" r:id="rId9"/>
      <w:pgSz w:w="11906" w:h="16838"/>
      <w:pgMar w:top="1134" w:right="851" w:bottom="1134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7B" w:rsidRDefault="00851F7B" w:rsidP="000C7C16">
      <w:r>
        <w:separator/>
      </w:r>
    </w:p>
  </w:endnote>
  <w:endnote w:type="continuationSeparator" w:id="0">
    <w:p w:rsidR="00851F7B" w:rsidRDefault="00851F7B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851F7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7B" w:rsidRDefault="00851F7B" w:rsidP="000C7C16">
      <w:r>
        <w:separator/>
      </w:r>
    </w:p>
  </w:footnote>
  <w:footnote w:type="continuationSeparator" w:id="0">
    <w:p w:rsidR="00851F7B" w:rsidRDefault="00851F7B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3F3B56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851F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EB" w:rsidRDefault="005151EB">
    <w:pPr>
      <w:pStyle w:val="a7"/>
    </w:pPr>
  </w:p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C7C16"/>
    <w:rsid w:val="000D48EE"/>
    <w:rsid w:val="00135321"/>
    <w:rsid w:val="00184ED1"/>
    <w:rsid w:val="00260CDC"/>
    <w:rsid w:val="002A1056"/>
    <w:rsid w:val="002C7F21"/>
    <w:rsid w:val="003F3B56"/>
    <w:rsid w:val="004D789C"/>
    <w:rsid w:val="005151EB"/>
    <w:rsid w:val="00551DD0"/>
    <w:rsid w:val="005F7D69"/>
    <w:rsid w:val="00851F7B"/>
    <w:rsid w:val="008669D6"/>
    <w:rsid w:val="008C558D"/>
    <w:rsid w:val="009022FE"/>
    <w:rsid w:val="0094144A"/>
    <w:rsid w:val="009A0163"/>
    <w:rsid w:val="00A12B5B"/>
    <w:rsid w:val="00B3475B"/>
    <w:rsid w:val="00B94183"/>
    <w:rsid w:val="00CB14DC"/>
    <w:rsid w:val="00D942F1"/>
    <w:rsid w:val="00DA6E57"/>
    <w:rsid w:val="00DC34B6"/>
    <w:rsid w:val="00EF5842"/>
    <w:rsid w:val="00F8573D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8</cp:revision>
  <cp:lastPrinted>2024-03-21T11:08:00Z</cp:lastPrinted>
  <dcterms:created xsi:type="dcterms:W3CDTF">2024-02-20T07:47:00Z</dcterms:created>
  <dcterms:modified xsi:type="dcterms:W3CDTF">2024-04-09T10:32:00Z</dcterms:modified>
</cp:coreProperties>
</file>